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8AA44" w14:textId="77777777" w:rsidR="001A4663" w:rsidRDefault="001A4663" w:rsidP="001A4663"/>
    <w:p w14:paraId="76C1CCB3" w14:textId="77777777" w:rsidR="001A4663" w:rsidRDefault="001A4663" w:rsidP="001A4663"/>
    <w:p w14:paraId="09AF8D17" w14:textId="0FF413E3" w:rsidR="001A4663" w:rsidRDefault="001A4663" w:rsidP="00B81713">
      <w:pPr>
        <w:pStyle w:val="Heading1"/>
        <w:spacing w:line="276" w:lineRule="auto"/>
      </w:pPr>
      <w:r>
        <w:t>How to Determine a PD Direction for Your School</w:t>
      </w:r>
      <w:bookmarkStart w:id="0" w:name="_GoBack"/>
      <w:bookmarkEnd w:id="0"/>
    </w:p>
    <w:p w14:paraId="21ABA35D" w14:textId="50A6ED97" w:rsidR="001A4663" w:rsidRDefault="001A4663" w:rsidP="00B81713">
      <w:pPr>
        <w:spacing w:line="276" w:lineRule="auto"/>
      </w:pPr>
    </w:p>
    <w:p w14:paraId="2EF5ACA6" w14:textId="71A7F67C" w:rsidR="001A4663" w:rsidRDefault="001A4663" w:rsidP="00B81713">
      <w:pPr>
        <w:spacing w:line="276" w:lineRule="auto"/>
      </w:pPr>
      <w:r>
        <w:t xml:space="preserve">It’s important to set the groundwork </w:t>
      </w:r>
      <w:r w:rsidR="00B81713">
        <w:t xml:space="preserve">for your school’s PD direction </w:t>
      </w:r>
      <w:r>
        <w:t xml:space="preserve">with these eight questions.  After that, you can add </w:t>
      </w:r>
      <w:r w:rsidRPr="001A4663">
        <w:t>specific deadlines, inf</w:t>
      </w:r>
      <w:r>
        <w:t>ormation, and people/partners you</w:t>
      </w:r>
      <w:r w:rsidRPr="001A4663">
        <w:t>’ll need to work with</w:t>
      </w:r>
      <w:r w:rsidR="00B81713">
        <w:t xml:space="preserve"> to put it into action</w:t>
      </w:r>
      <w:r w:rsidRPr="001A4663">
        <w:t xml:space="preserve">. </w:t>
      </w:r>
      <w:r>
        <w:t xml:space="preserve"> See the full article </w:t>
      </w:r>
      <w:r w:rsidR="00B81713">
        <w:t xml:space="preserve">from FACTS Education Solutions here: </w:t>
      </w:r>
      <w:hyperlink r:id="rId8" w:tgtFrame="_blank" w:history="1">
        <w:r w:rsidR="00B81713" w:rsidRPr="00B81713">
          <w:rPr>
            <w:rStyle w:val="Hyperlink"/>
          </w:rPr>
          <w:t>How to Determine a PD Direction for Your School</w:t>
        </w:r>
      </w:hyperlink>
      <w:r w:rsidR="00B81713">
        <w:t>.</w:t>
      </w:r>
    </w:p>
    <w:p w14:paraId="0CDB2418" w14:textId="77777777" w:rsidR="001A4663" w:rsidRPr="001A4663" w:rsidRDefault="001A4663" w:rsidP="00B81713">
      <w:pPr>
        <w:spacing w:line="276" w:lineRule="auto"/>
      </w:pPr>
    </w:p>
    <w:p w14:paraId="0BDB2343" w14:textId="70E4842C" w:rsidR="001A4663" w:rsidRDefault="001A4663" w:rsidP="00B81713">
      <w:pPr>
        <w:pStyle w:val="ListParagraph"/>
        <w:numPr>
          <w:ilvl w:val="0"/>
          <w:numId w:val="1"/>
        </w:numPr>
        <w:spacing w:line="276" w:lineRule="auto"/>
      </w:pPr>
      <w:r>
        <w:t>What’s your vision for excellence?</w:t>
      </w:r>
    </w:p>
    <w:p w14:paraId="22A58F30" w14:textId="644A2786" w:rsidR="001A4663" w:rsidRDefault="001A4663" w:rsidP="00B81713">
      <w:pPr>
        <w:pStyle w:val="ListParagraph"/>
        <w:numPr>
          <w:ilvl w:val="1"/>
          <w:numId w:val="1"/>
        </w:numPr>
        <w:spacing w:line="276" w:lineRule="auto"/>
      </w:pPr>
      <w:r>
        <w:t>Define your vision in 3-5 bullets. It should be clear, straightforward, and jargon-free.</w:t>
      </w:r>
    </w:p>
    <w:p w14:paraId="4472EDCB" w14:textId="77777777" w:rsidR="001A4663" w:rsidRDefault="001A4663" w:rsidP="00B81713">
      <w:pPr>
        <w:pStyle w:val="ListParagraph"/>
        <w:numPr>
          <w:ilvl w:val="0"/>
          <w:numId w:val="1"/>
        </w:numPr>
        <w:spacing w:line="276" w:lineRule="auto"/>
      </w:pPr>
      <w:r>
        <w:t>What’s your data?</w:t>
      </w:r>
    </w:p>
    <w:p w14:paraId="081957EC" w14:textId="77777777" w:rsidR="001A4663" w:rsidRDefault="001A4663" w:rsidP="00B81713">
      <w:pPr>
        <w:pStyle w:val="ListParagraph"/>
        <w:numPr>
          <w:ilvl w:val="1"/>
          <w:numId w:val="1"/>
        </w:numPr>
        <w:spacing w:line="276" w:lineRule="auto"/>
      </w:pPr>
      <w:r>
        <w:t>Name the core data sets you’ll use to track progress toward that vision. (Surveys, MAP results, workshop reviews, etc.)</w:t>
      </w:r>
    </w:p>
    <w:p w14:paraId="4F4E9DAC" w14:textId="77777777" w:rsidR="001A4663" w:rsidRDefault="001A4663" w:rsidP="00B81713">
      <w:pPr>
        <w:pStyle w:val="ListParagraph"/>
        <w:numPr>
          <w:ilvl w:val="0"/>
          <w:numId w:val="1"/>
        </w:numPr>
        <w:spacing w:line="276" w:lineRule="auto"/>
      </w:pPr>
      <w:r>
        <w:t>Where are the gaps in curriculum?</w:t>
      </w:r>
    </w:p>
    <w:p w14:paraId="1603BE62" w14:textId="77777777" w:rsidR="001A4663" w:rsidRDefault="001A4663" w:rsidP="00B81713">
      <w:pPr>
        <w:pStyle w:val="ListParagraph"/>
        <w:numPr>
          <w:ilvl w:val="1"/>
          <w:numId w:val="1"/>
        </w:numPr>
        <w:spacing w:line="276" w:lineRule="auto"/>
      </w:pPr>
      <w:r>
        <w:t>Do teachers need a refresher in a particular area?</w:t>
      </w:r>
    </w:p>
    <w:p w14:paraId="28AB627C" w14:textId="77777777" w:rsidR="001A4663" w:rsidRDefault="001A4663" w:rsidP="00B81713">
      <w:pPr>
        <w:pStyle w:val="ListParagraph"/>
        <w:numPr>
          <w:ilvl w:val="0"/>
          <w:numId w:val="1"/>
        </w:numPr>
        <w:spacing w:line="276" w:lineRule="auto"/>
      </w:pPr>
      <w:r>
        <w:t>Is PLC PD the right PD?</w:t>
      </w:r>
    </w:p>
    <w:p w14:paraId="51EE0151" w14:textId="77777777" w:rsidR="001A4663" w:rsidRDefault="001A4663" w:rsidP="00B81713">
      <w:pPr>
        <w:pStyle w:val="ListParagraph"/>
        <w:numPr>
          <w:ilvl w:val="1"/>
          <w:numId w:val="1"/>
        </w:numPr>
        <w:spacing w:line="276" w:lineRule="auto"/>
      </w:pPr>
      <w:r>
        <w:t>Are you running faculty meetings, or is there a professional learning community in place? If so, how are they involved in PD efforts?</w:t>
      </w:r>
    </w:p>
    <w:p w14:paraId="32B56B33" w14:textId="77777777" w:rsidR="001A4663" w:rsidRDefault="001A4663" w:rsidP="00B81713">
      <w:pPr>
        <w:pStyle w:val="ListParagraph"/>
        <w:numPr>
          <w:ilvl w:val="0"/>
          <w:numId w:val="1"/>
        </w:numPr>
        <w:spacing w:line="276" w:lineRule="auto"/>
      </w:pPr>
      <w:r>
        <w:t>What do your teachers need?</w:t>
      </w:r>
    </w:p>
    <w:p w14:paraId="2CD6A058" w14:textId="10C21B8F" w:rsidR="009068D3" w:rsidRDefault="001A4663" w:rsidP="00B81713">
      <w:pPr>
        <w:pStyle w:val="ListParagraph"/>
        <w:numPr>
          <w:ilvl w:val="1"/>
          <w:numId w:val="1"/>
        </w:numPr>
        <w:spacing w:line="276" w:lineRule="auto"/>
      </w:pPr>
      <w:r>
        <w:t>List any first, second, or third year teachers (or those who require additional growth).</w:t>
      </w:r>
    </w:p>
    <w:p w14:paraId="428F116F" w14:textId="77777777" w:rsidR="001A4663" w:rsidRDefault="001A4663" w:rsidP="00B81713">
      <w:pPr>
        <w:pStyle w:val="ListParagraph"/>
        <w:numPr>
          <w:ilvl w:val="0"/>
          <w:numId w:val="1"/>
        </w:numPr>
        <w:spacing w:line="276" w:lineRule="auto"/>
      </w:pPr>
      <w:r>
        <w:t>What PD do teachers need to get smarter?</w:t>
      </w:r>
    </w:p>
    <w:p w14:paraId="059CB4DB" w14:textId="77777777" w:rsidR="001A4663" w:rsidRDefault="001A4663" w:rsidP="00B81713">
      <w:pPr>
        <w:pStyle w:val="ListParagraph"/>
        <w:numPr>
          <w:ilvl w:val="1"/>
          <w:numId w:val="1"/>
        </w:numPr>
        <w:spacing w:line="276" w:lineRule="auto"/>
      </w:pPr>
      <w:r>
        <w:t>Connect the dots between learning and teaching – if teachers get PD in X, how do students benefit?</w:t>
      </w:r>
    </w:p>
    <w:p w14:paraId="67D2EDC1" w14:textId="77777777" w:rsidR="001A4663" w:rsidRDefault="001A4663" w:rsidP="00B81713">
      <w:pPr>
        <w:pStyle w:val="ListParagraph"/>
        <w:numPr>
          <w:ilvl w:val="0"/>
          <w:numId w:val="1"/>
        </w:numPr>
        <w:spacing w:line="276" w:lineRule="auto"/>
      </w:pPr>
      <w:r>
        <w:t>How will coaching fit into this PD plan?</w:t>
      </w:r>
    </w:p>
    <w:p w14:paraId="21F7E7CC" w14:textId="77777777" w:rsidR="001A4663" w:rsidRDefault="001A4663" w:rsidP="00B81713">
      <w:pPr>
        <w:pStyle w:val="ListParagraph"/>
        <w:numPr>
          <w:ilvl w:val="1"/>
          <w:numId w:val="1"/>
        </w:numPr>
        <w:spacing w:line="276" w:lineRule="auto"/>
      </w:pPr>
      <w:r>
        <w:t>Who will coach my teachers? What form will that take? (Virtual? Hybrid? In person?) How often? How will you know if coaching mattered?</w:t>
      </w:r>
    </w:p>
    <w:p w14:paraId="3E84390D" w14:textId="77777777" w:rsidR="001A4663" w:rsidRDefault="001A4663" w:rsidP="00B81713">
      <w:pPr>
        <w:pStyle w:val="ListParagraph"/>
        <w:numPr>
          <w:ilvl w:val="0"/>
          <w:numId w:val="1"/>
        </w:numPr>
        <w:spacing w:line="276" w:lineRule="auto"/>
      </w:pPr>
      <w:r>
        <w:t>How will you support teachers?</w:t>
      </w:r>
    </w:p>
    <w:p w14:paraId="01A7ECD5" w14:textId="718D8D8C" w:rsidR="001A4663" w:rsidRPr="001A4663" w:rsidRDefault="001A4663" w:rsidP="00B81713">
      <w:pPr>
        <w:pStyle w:val="ListParagraph"/>
        <w:numPr>
          <w:ilvl w:val="1"/>
          <w:numId w:val="1"/>
        </w:numPr>
        <w:spacing w:line="276" w:lineRule="auto"/>
      </w:pPr>
      <w:r>
        <w:t>What’s your plan to ensure PD lessons actually stick?</w:t>
      </w:r>
    </w:p>
    <w:sectPr w:rsidR="001A4663" w:rsidRPr="001A4663" w:rsidSect="00F370D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C36C2" w14:textId="77777777" w:rsidR="008358C6" w:rsidRDefault="008358C6" w:rsidP="009068D3">
      <w:r>
        <w:separator/>
      </w:r>
    </w:p>
  </w:endnote>
  <w:endnote w:type="continuationSeparator" w:id="0">
    <w:p w14:paraId="12CAB2B5" w14:textId="77777777" w:rsidR="008358C6" w:rsidRDefault="008358C6" w:rsidP="0090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9075F" w14:textId="259A7C06" w:rsidR="009068D3" w:rsidRDefault="0066542A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94C4FA" wp14:editId="6265755E">
          <wp:simplePos x="0" y="0"/>
          <wp:positionH relativeFrom="column">
            <wp:posOffset>-912495</wp:posOffset>
          </wp:positionH>
          <wp:positionV relativeFrom="paragraph">
            <wp:posOffset>-1158875</wp:posOffset>
          </wp:positionV>
          <wp:extent cx="7773646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570_FACTSed_Letterhead_12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46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9B06C" w14:textId="77777777" w:rsidR="008358C6" w:rsidRDefault="008358C6" w:rsidP="009068D3">
      <w:r>
        <w:separator/>
      </w:r>
    </w:p>
  </w:footnote>
  <w:footnote w:type="continuationSeparator" w:id="0">
    <w:p w14:paraId="42A01EA7" w14:textId="77777777" w:rsidR="008358C6" w:rsidRDefault="008358C6" w:rsidP="0090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9F928" w14:textId="4CD65573" w:rsidR="009068D3" w:rsidRDefault="004B51F4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598FF4F" wp14:editId="10BE6715">
          <wp:simplePos x="0" y="0"/>
          <wp:positionH relativeFrom="column">
            <wp:posOffset>-825500</wp:posOffset>
          </wp:positionH>
          <wp:positionV relativeFrom="paragraph">
            <wp:posOffset>-444500</wp:posOffset>
          </wp:positionV>
          <wp:extent cx="8101584" cy="1901952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570_FACTSEd_Letterhead_12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584" cy="1901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5E6"/>
    <w:multiLevelType w:val="hybridMultilevel"/>
    <w:tmpl w:val="CF2E8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D3"/>
    <w:rsid w:val="001A4663"/>
    <w:rsid w:val="004B51F4"/>
    <w:rsid w:val="00644C35"/>
    <w:rsid w:val="0066542A"/>
    <w:rsid w:val="008358C6"/>
    <w:rsid w:val="009068D3"/>
    <w:rsid w:val="009521F6"/>
    <w:rsid w:val="00B81713"/>
    <w:rsid w:val="00BC6128"/>
    <w:rsid w:val="00BE6201"/>
    <w:rsid w:val="00D729F9"/>
    <w:rsid w:val="00DD0F14"/>
    <w:rsid w:val="00F3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2A9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8D3"/>
  </w:style>
  <w:style w:type="paragraph" w:styleId="Footer">
    <w:name w:val="footer"/>
    <w:basedOn w:val="Normal"/>
    <w:link w:val="FooterChar"/>
    <w:uiPriority w:val="99"/>
    <w:unhideWhenUsed/>
    <w:rsid w:val="00906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8D3"/>
  </w:style>
  <w:style w:type="paragraph" w:customStyle="1" w:styleId="p1">
    <w:name w:val="p1"/>
    <w:basedOn w:val="Normal"/>
    <w:rsid w:val="009068D3"/>
    <w:pPr>
      <w:spacing w:after="203"/>
    </w:pPr>
    <w:rPr>
      <w:rFonts w:ascii="Calibri" w:hAnsi="Calibri" w:cs="Times New Roman"/>
      <w:color w:val="83898D"/>
      <w:sz w:val="18"/>
      <w:szCs w:val="18"/>
    </w:rPr>
  </w:style>
  <w:style w:type="character" w:customStyle="1" w:styleId="apple-converted-space">
    <w:name w:val="apple-converted-space"/>
    <w:basedOn w:val="DefaultParagraphFont"/>
    <w:rsid w:val="009068D3"/>
  </w:style>
  <w:style w:type="paragraph" w:styleId="ListParagraph">
    <w:name w:val="List Paragraph"/>
    <w:basedOn w:val="Normal"/>
    <w:uiPriority w:val="34"/>
    <w:qFormat/>
    <w:rsid w:val="001A46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46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1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tsmgt.com/blog/how-to-determine-a-pd-direction-for-your-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5132CB-BDC3-4544-B2EF-58084436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Whitney</dc:creator>
  <cp:keywords/>
  <dc:description/>
  <cp:lastModifiedBy>Bohlmann, Amanda</cp:lastModifiedBy>
  <cp:revision>2</cp:revision>
  <dcterms:created xsi:type="dcterms:W3CDTF">2021-05-17T14:29:00Z</dcterms:created>
  <dcterms:modified xsi:type="dcterms:W3CDTF">2021-05-17T14:29:00Z</dcterms:modified>
</cp:coreProperties>
</file>